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8C3" w:rsidRPr="002B4C2C" w:rsidRDefault="00FD38C3" w:rsidP="00FD38C3">
      <w:pPr>
        <w:tabs>
          <w:tab w:val="left" w:pos="8047"/>
        </w:tabs>
        <w:rPr>
          <w:rFonts w:ascii="Times New Roman" w:hAnsi="Times New Roman"/>
          <w:color w:val="FFFFFF" w:themeColor="background1"/>
        </w:rPr>
      </w:pPr>
      <w:r w:rsidRPr="002B4C2C">
        <w:rPr>
          <w:rFonts w:ascii="Times New Roman" w:hAnsi="Times New Roman"/>
          <w:color w:val="FFFFFF" w:themeColor="background1"/>
        </w:rPr>
        <w:t>Согласовано                                                                                                                                                                                         «Утверждено»</w:t>
      </w:r>
    </w:p>
    <w:p w:rsidR="00FD38C3" w:rsidRPr="002B4C2C" w:rsidRDefault="00FD38C3" w:rsidP="00FD38C3">
      <w:pPr>
        <w:tabs>
          <w:tab w:val="left" w:pos="8047"/>
        </w:tabs>
        <w:rPr>
          <w:rFonts w:ascii="Times New Roman" w:hAnsi="Times New Roman"/>
          <w:color w:val="FFFFFF" w:themeColor="background1"/>
        </w:rPr>
      </w:pPr>
      <w:r w:rsidRPr="002B4C2C">
        <w:rPr>
          <w:rFonts w:ascii="Times New Roman" w:hAnsi="Times New Roman"/>
          <w:color w:val="FFFFFF" w:themeColor="background1"/>
        </w:rPr>
        <w:t xml:space="preserve">Решение                                                                                                                                                                                                приказ директора </w:t>
      </w:r>
    </w:p>
    <w:p w:rsidR="00FD38C3" w:rsidRPr="002B4C2C" w:rsidRDefault="00FD38C3" w:rsidP="00FD38C3">
      <w:pPr>
        <w:tabs>
          <w:tab w:val="left" w:pos="8047"/>
        </w:tabs>
        <w:rPr>
          <w:rFonts w:ascii="Times New Roman" w:hAnsi="Times New Roman"/>
          <w:color w:val="FFFFFF" w:themeColor="background1"/>
        </w:rPr>
      </w:pPr>
      <w:r w:rsidRPr="002B4C2C">
        <w:rPr>
          <w:rFonts w:ascii="Times New Roman" w:hAnsi="Times New Roman"/>
          <w:color w:val="FFFFFF" w:themeColor="background1"/>
        </w:rPr>
        <w:t>педагогического совета   №___                                                                                                                                                         МБОУ «Татарско-Бурнашевская СОШ»</w:t>
      </w:r>
    </w:p>
    <w:p w:rsidR="00FD38C3" w:rsidRPr="002B4C2C" w:rsidRDefault="00FD38C3" w:rsidP="00FD38C3">
      <w:pPr>
        <w:tabs>
          <w:tab w:val="left" w:pos="6421"/>
        </w:tabs>
        <w:rPr>
          <w:rFonts w:ascii="Times New Roman" w:hAnsi="Times New Roman"/>
          <w:color w:val="FFFFFF" w:themeColor="background1"/>
        </w:rPr>
      </w:pPr>
      <w:r w:rsidRPr="002B4C2C">
        <w:rPr>
          <w:rFonts w:ascii="Times New Roman" w:hAnsi="Times New Roman"/>
          <w:color w:val="FFFFFF" w:themeColor="background1"/>
        </w:rPr>
        <w:t xml:space="preserve">от  </w:t>
      </w:r>
      <w:r w:rsidRPr="002B4C2C">
        <w:rPr>
          <w:rFonts w:ascii="Times New Roman" w:hAnsi="Times New Roman"/>
          <w:color w:val="FFFFFF" w:themeColor="background1"/>
          <w:u w:val="single"/>
        </w:rPr>
        <w:t>_________ ___</w:t>
      </w:r>
      <w:r w:rsidRPr="002B4C2C">
        <w:rPr>
          <w:rFonts w:ascii="Times New Roman" w:hAnsi="Times New Roman"/>
          <w:color w:val="FFFFFF" w:themeColor="background1"/>
        </w:rPr>
        <w:t>2018 года                                                                                                                                                                № _______</w:t>
      </w:r>
    </w:p>
    <w:p w:rsidR="00FD38C3" w:rsidRPr="002B4C2C" w:rsidRDefault="00FD38C3" w:rsidP="00FD38C3">
      <w:pPr>
        <w:tabs>
          <w:tab w:val="left" w:pos="6421"/>
        </w:tabs>
        <w:rPr>
          <w:rFonts w:ascii="Times New Roman" w:hAnsi="Times New Roman"/>
          <w:color w:val="FFFFFF" w:themeColor="background1"/>
        </w:rPr>
      </w:pPr>
      <w:r w:rsidRPr="002B4C2C">
        <w:rPr>
          <w:rFonts w:ascii="Times New Roman" w:hAnsi="Times New Roman"/>
          <w:color w:val="FFFFFF" w:themeColor="background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от  _____________2018 год</w:t>
      </w:r>
    </w:p>
    <w:p w:rsidR="00FD38C3" w:rsidRPr="002B4C2C" w:rsidRDefault="00FD38C3" w:rsidP="00FD38C3">
      <w:pPr>
        <w:tabs>
          <w:tab w:val="left" w:pos="6421"/>
        </w:tabs>
        <w:rPr>
          <w:rFonts w:ascii="Times New Roman" w:hAnsi="Times New Roman"/>
          <w:color w:val="FFFFFF" w:themeColor="background1"/>
        </w:rPr>
      </w:pPr>
    </w:p>
    <w:p w:rsidR="00FD38C3" w:rsidRPr="002B4C2C" w:rsidRDefault="00FD38C3" w:rsidP="00FD38C3">
      <w:pPr>
        <w:tabs>
          <w:tab w:val="left" w:pos="6421"/>
        </w:tabs>
        <w:rPr>
          <w:rFonts w:ascii="Times New Roman" w:hAnsi="Times New Roman"/>
          <w:color w:val="FFFFFF" w:themeColor="background1"/>
        </w:rPr>
      </w:pPr>
    </w:p>
    <w:p w:rsidR="00FD38C3" w:rsidRPr="002B4C2C" w:rsidRDefault="00FD38C3" w:rsidP="00FD38C3">
      <w:pPr>
        <w:tabs>
          <w:tab w:val="left" w:pos="7056"/>
        </w:tabs>
        <w:jc w:val="center"/>
        <w:rPr>
          <w:rFonts w:ascii="Times New Roman" w:hAnsi="Times New Roman" w:cs="Times New Roman"/>
          <w:color w:val="FFFFFF" w:themeColor="background1"/>
        </w:rPr>
      </w:pPr>
      <w:r w:rsidRPr="002B4C2C">
        <w:rPr>
          <w:rFonts w:ascii="Times New Roman" w:hAnsi="Times New Roman" w:cs="Times New Roman"/>
          <w:color w:val="FFFFFF" w:themeColor="background1"/>
        </w:rPr>
        <w:t>Список  учебников в соответствии с федеральным перечнем, рекомендованных к использованию при реализации образовательных программ начального общего, основного общего, среднего общего образования МБОУ «Татарско-Бурнашевская СОШ»</w:t>
      </w:r>
    </w:p>
    <w:p w:rsidR="00FD38C3" w:rsidRPr="002B4C2C" w:rsidRDefault="00FD38C3" w:rsidP="00FD38C3">
      <w:pPr>
        <w:tabs>
          <w:tab w:val="left" w:pos="7056"/>
        </w:tabs>
        <w:jc w:val="center"/>
        <w:rPr>
          <w:rFonts w:ascii="Times New Roman" w:hAnsi="Times New Roman" w:cs="Times New Roman"/>
          <w:color w:val="FFFFFF" w:themeColor="background1"/>
        </w:rPr>
      </w:pPr>
      <w:r w:rsidRPr="002B4C2C">
        <w:rPr>
          <w:rFonts w:ascii="Times New Roman" w:hAnsi="Times New Roman" w:cs="Times New Roman"/>
          <w:color w:val="FFFFFF" w:themeColor="background1"/>
        </w:rPr>
        <w:t>на 2018-2019 учебный год</w:t>
      </w:r>
    </w:p>
    <w:p w:rsidR="00FD38C3" w:rsidRPr="002B4C2C" w:rsidRDefault="00FD38C3" w:rsidP="00FD38C3">
      <w:pPr>
        <w:tabs>
          <w:tab w:val="left" w:pos="7056"/>
        </w:tabs>
        <w:jc w:val="left"/>
        <w:rPr>
          <w:rFonts w:ascii="Times New Roman" w:hAnsi="Times New Roman" w:cs="Times New Roman"/>
          <w:color w:val="FFFFFF" w:themeColor="background1"/>
        </w:rPr>
      </w:pPr>
    </w:p>
    <w:p w:rsidR="00FD38C3" w:rsidRPr="002B4C2C" w:rsidRDefault="00FD38C3" w:rsidP="00FD38C3">
      <w:pPr>
        <w:tabs>
          <w:tab w:val="left" w:pos="7056"/>
        </w:tabs>
        <w:jc w:val="left"/>
        <w:rPr>
          <w:rFonts w:ascii="Times New Roman" w:hAnsi="Times New Roman" w:cs="Times New Roman"/>
          <w:color w:val="FFFFFF" w:themeColor="background1"/>
        </w:rPr>
      </w:pPr>
      <w:r w:rsidRPr="002B4C2C">
        <w:rPr>
          <w:rFonts w:ascii="Times New Roman" w:hAnsi="Times New Roman" w:cs="Times New Roman"/>
          <w:color w:val="FFFFFF" w:themeColor="background1"/>
        </w:rPr>
        <w:t>Школа с русским языком обучения для русскоязычных учащихся</w:t>
      </w:r>
    </w:p>
    <w:p w:rsidR="00FD38C3" w:rsidRPr="002B4C2C" w:rsidRDefault="00FD38C3" w:rsidP="00FD38C3">
      <w:pPr>
        <w:tabs>
          <w:tab w:val="left" w:pos="6421"/>
        </w:tabs>
        <w:rPr>
          <w:rFonts w:ascii="Times New Roman" w:hAnsi="Times New Roman"/>
          <w:color w:val="FFFFFF" w:themeColor="background1"/>
          <w:u w:val="single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09"/>
        <w:gridCol w:w="1843"/>
        <w:gridCol w:w="7087"/>
        <w:gridCol w:w="2835"/>
        <w:gridCol w:w="2268"/>
      </w:tblGrid>
      <w:tr w:rsidR="002B4C2C" w:rsidRPr="002B4C2C" w:rsidTr="00FD38C3">
        <w:trPr>
          <w:trHeight w:val="1004"/>
        </w:trPr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№</w:t>
            </w:r>
          </w:p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п/п</w:t>
            </w:r>
          </w:p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нош</w:t>
            </w: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№</w:t>
            </w:r>
          </w:p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п/п</w:t>
            </w:r>
          </w:p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сош</w:t>
            </w: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Учебные предметы, классы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Авторы, название учебника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Издательство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Год издания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1.</w:t>
            </w: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1.</w:t>
            </w: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b/>
                <w:color w:val="FFFFFF" w:themeColor="background1"/>
              </w:rPr>
            </w:pPr>
            <w:r w:rsidRPr="002B4C2C">
              <w:rPr>
                <w:rFonts w:ascii="Times New Roman" w:hAnsi="Times New Roman"/>
                <w:b/>
                <w:color w:val="FFFFFF" w:themeColor="background1"/>
              </w:rPr>
              <w:t>Русский язык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1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Климанова Л.Ф., Макеева С.Г.    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Климанова Л.Ф., Бабушкина Т.В.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2012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3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Климанова Л.Ф., Бабушкина Т.В.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2012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4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Климанова Л.Ф., Бабушкина Т.В.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5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Ладыженская Т.А.,Баранова М.Т.        Русский язык                     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2015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6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Баранов М.Т.                                         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7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М.Т.Баранов, Т.А.Ладыженская и др.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2017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8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М.Т.Баранов, Т.А.Ладыженская и др.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2018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9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Т.А.Ладыженская и др.                         Русский язык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10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В.Ф.Греков, С.В.Крюков  Пособие для занятий по русскому языку                     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2011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11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В.Ф.Греков, С.В.Крюков  Пособие для занятий по русскому языку                     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Просвещение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2011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</w:t>
            </w: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FFFFFF" w:themeColor="background1"/>
              </w:rPr>
            </w:pPr>
            <w:r w:rsidRPr="002B4C2C">
              <w:rPr>
                <w:rFonts w:ascii="Times New Roman" w:hAnsi="Times New Roman"/>
                <w:b/>
                <w:color w:val="FFFFFF" w:themeColor="background1"/>
              </w:rPr>
              <w:t>Литературное чтение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1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Климанова Л.Ф., Горецкий В.Г. </w:t>
            </w:r>
          </w:p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                                              Литературное чтение. 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2012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Климанова Л.Ф., Горецкий В.Г. </w:t>
            </w:r>
          </w:p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                                              Литературное чтение.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3</w:t>
            </w:r>
          </w:p>
        </w:tc>
        <w:tc>
          <w:tcPr>
            <w:tcW w:w="7087" w:type="dxa"/>
          </w:tcPr>
          <w:p w:rsidR="00FD38C3" w:rsidRPr="002B4C2C" w:rsidRDefault="002B4C2C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noProof/>
                <w:color w:val="FFFFFF" w:themeColor="background1"/>
                <w:lang w:eastAsia="ru-RU"/>
              </w:rPr>
              <w:drawing>
                <wp:anchor distT="0" distB="0" distL="114300" distR="114300" simplePos="0" relativeHeight="251658752" behindDoc="0" locked="0" layoutInCell="1" allowOverlap="1" wp14:anchorId="384E1DF3" wp14:editId="27DFCDB8">
                  <wp:simplePos x="0" y="0"/>
                  <wp:positionH relativeFrom="column">
                    <wp:posOffset>-2419290</wp:posOffset>
                  </wp:positionH>
                  <wp:positionV relativeFrom="paragraph">
                    <wp:posOffset>-6118273</wp:posOffset>
                  </wp:positionV>
                  <wp:extent cx="10681556" cy="7451013"/>
                  <wp:effectExtent l="0" t="0" r="0" b="0"/>
                  <wp:wrapNone/>
                  <wp:docPr id="1" name="Рисунок 1" descr="C:\Users\Александр\Desktop\Сканировать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ександр\Desktop\Сканировать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4269" cy="745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D38C3" w:rsidRPr="002B4C2C">
              <w:rPr>
                <w:rFonts w:ascii="Times New Roman" w:hAnsi="Times New Roman"/>
                <w:color w:val="FFFFFF" w:themeColor="background1"/>
              </w:rPr>
              <w:t xml:space="preserve">Климанова Л.Ф., Горецкий В.Г. </w:t>
            </w:r>
          </w:p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                                              Литературное чтение.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4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Климанова Л.Ф., Горецкий В.Г. </w:t>
            </w:r>
          </w:p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                                              Литературное чтение.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</w:t>
            </w: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FFFFFF" w:themeColor="background1"/>
              </w:rPr>
            </w:pPr>
            <w:r w:rsidRPr="002B4C2C">
              <w:rPr>
                <w:rFonts w:ascii="Times New Roman" w:hAnsi="Times New Roman"/>
                <w:b/>
                <w:color w:val="FFFFFF" w:themeColor="background1"/>
              </w:rPr>
              <w:t>Литература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835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5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В.Я Коровина                                     Литература     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2012</w:t>
            </w:r>
          </w:p>
        </w:tc>
      </w:tr>
      <w:tr w:rsidR="002B4C2C" w:rsidRPr="002B4C2C" w:rsidTr="00FD38C3">
        <w:tc>
          <w:tcPr>
            <w:tcW w:w="675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709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843" w:type="dxa"/>
          </w:tcPr>
          <w:p w:rsidR="00FD38C3" w:rsidRPr="002B4C2C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6</w:t>
            </w:r>
          </w:p>
        </w:tc>
        <w:tc>
          <w:tcPr>
            <w:tcW w:w="7087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В.Я Коровина, Полухина В.П.          Литература     </w:t>
            </w:r>
          </w:p>
        </w:tc>
        <w:tc>
          <w:tcPr>
            <w:tcW w:w="2835" w:type="dxa"/>
          </w:tcPr>
          <w:p w:rsidR="00FD38C3" w:rsidRPr="002B4C2C" w:rsidRDefault="00FD38C3" w:rsidP="00BE6F27">
            <w:pPr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2B4C2C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2B4C2C">
              <w:rPr>
                <w:rFonts w:ascii="Times New Roman" w:hAnsi="Times New Roman"/>
                <w:color w:val="FFFFFF" w:themeColor="background1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М: Академия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М: Академия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Татарский язык и литературное чтение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Мещерякова В.Н.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Татар. кн. изд-во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1593" w:hanging="1593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и литер</w:t>
            </w:r>
            <w:bookmarkStart w:id="0" w:name="_GoBack"/>
            <w:bookmarkEnd w:id="0"/>
            <w:r w:rsidRPr="00B17711">
              <w:rPr>
                <w:rFonts w:ascii="Times New Roman" w:hAnsi="Times New Roman"/>
                <w:color w:val="595959" w:themeColor="text1" w:themeTint="A6"/>
              </w:rPr>
              <w:t>атурное чтение.                               Хайдарова Р.З., Рангулова Р.Х.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и литературное чтение.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и литературное чтение.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                Хайдарова Р.З.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Татарская литература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 А.Р.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 А.Р.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 А.Р.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Английский язык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rPr>
          <w:trHeight w:val="412"/>
        </w:trPr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Математика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Миракова Т.Н.        Математика  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Дорофеев Г.В., Миракова Т.Н.        Математика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Дорофеев Г.В., Миракова Т.Н.        Математика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Дорофеев Г.В., Миракова Т.Н.        Математика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rPr>
          <w:trHeight w:val="252"/>
        </w:trPr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Виленкин Н.Я., Жохов В.И.            Математика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Мнемозима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Виленкин Н.Я., Жохов В.И.            Математика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Мнемозима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rPr>
          <w:trHeight w:val="295"/>
        </w:trPr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rPr>
          <w:trHeight w:val="603"/>
        </w:trPr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Окружающий мир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2011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Плешаков А.А., Новицкая М.Ю. 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 Окружающий мир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Музыка 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Мнемозима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Мнемозима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Мнемозима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Огерчук Л.Ю.                        Технология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Н.И.Роговцева, Н.В.Богданова    Технология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Н.И.Роговцева, Н.В.Богданова    Технология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ИЗО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В.С.Кузин   ИЗО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В.С.Кузин   ИЗО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Т.Я.Шпикалова, Л.В.Ершова     ИЗО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Т.Я.Шпикалова, Л.В.Ершова     ИЗО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Физкультура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Основы светской </w:t>
            </w: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lastRenderedPageBreak/>
              <w:t>этики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М.Т.Студеникин  Основы светской этики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История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Вигасин А.А., Годер Г.И.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История древнего мира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Агибалова Е.В., Донской Г.М.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История средних веков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Н.М.,Данилов А.А.                 История России.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Н.М.,Данилов А.А.        История России.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Юдовская А.Я., Баранов П.А., Ванюшкина Л.М.   Новая  история 1500-1800 г.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2444" w:hanging="2410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Арсентьев Н.М.,Данилов А.А.                 История России.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Default="00FD38C3" w:rsidP="00BE6F27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Юдовская А.Я., Баранов П.А., Ванюшкина Л.М.   </w:t>
            </w:r>
          </w:p>
          <w:p w:rsidR="00FD38C3" w:rsidRPr="00B17711" w:rsidRDefault="00FD38C3" w:rsidP="00BE6F27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Всеобщая история.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2444" w:hanging="2410"/>
              <w:jc w:val="lef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Данилов А.А., Косули</w:t>
            </w:r>
            <w:r>
              <w:rPr>
                <w:rFonts w:ascii="Times New Roman" w:hAnsi="Times New Roman"/>
                <w:color w:val="595959" w:themeColor="text1" w:themeTint="A6"/>
              </w:rPr>
              <w:t xml:space="preserve">на Л.Г.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История России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Алексашкина Л.Н.     Новейшая история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Мнемозима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Кравченко А.И.                               Обществознание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tabs>
                <w:tab w:val="left" w:pos="340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tabs>
                <w:tab w:val="left" w:pos="340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Загладин Н.В., Симония Н.А. Всеобщая история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Сахаров А.Н.           История России в 2-х частях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Загладин Н.В. Всеобщая история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История Татарстана и татарского народа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b/>
                <w:i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5-6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Хузин В.Ш.   История Татарстана с древнейших времен до середины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в.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Казань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Гилязов И.А., Пискарёв В.И. 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История Татарстана вторая половина 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-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XVIII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Хэтер (ТаРИХ)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Пискарёв В.И.            История Татарстана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XIX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Хэтер (ТаРИХ)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Султанбеков Б.Ф. 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История Татарстана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-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Казань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Гилязов И.А., Пискарёв В.И.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История Татарстана и татарского народа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Хэтер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Галямова А.Н., Иванов А.А. </w:t>
            </w:r>
          </w:p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История Татарстана и татарского народа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Хэтер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География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                                     География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                                     География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                                     География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Баранова И.И.     География России. Природа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Алексеев А.И., Низовцев В.А., Ким Э.В. География России. Хозяйство и географические районы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8-9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Тайсин А.С.                       География РТ.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Магариф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Максаковский В.Л.          География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Максаковский В.Л.          География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16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Биология 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Латюшин В.В., Шапкин В.А.       Биология 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Колесов Д.В, Маш Р.Д.                  Биология    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Каменский А.А., Пасечник В.В.       Биология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Физика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 А.В.                 Физика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 А.В.                 Физика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 А.В.                 Физика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Мякишев Г.Я., Буховцев Б.Б.      Физика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Мякишев Г.Я.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Физика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Химия 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19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Симоненко В.Д.              Технология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Вентана-Граф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Н.В.Синица,  П.С.Самородский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Технология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Вентана-Граф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Павлова М.Б., Сасова И.А.    Технология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Вентана-Граф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87" w:type="dxa"/>
          </w:tcPr>
          <w:p w:rsidR="00FD38C3" w:rsidRPr="00B17711" w:rsidRDefault="00FD38C3" w:rsidP="00BE6F27">
            <w:pPr>
              <w:ind w:left="1735" w:hanging="1735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Фролов М.П.      Основы  безопасности жизнедеятельности</w:t>
            </w: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АСТ </w:t>
            </w: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</w:tr>
      <w:tr w:rsidR="00FD38C3" w:rsidRPr="00B17711" w:rsidTr="00FD38C3">
        <w:tc>
          <w:tcPr>
            <w:tcW w:w="675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D38C3" w:rsidRPr="00B17711" w:rsidRDefault="00FD38C3" w:rsidP="00BE6F27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87" w:type="dxa"/>
          </w:tcPr>
          <w:p w:rsidR="00FD38C3" w:rsidRPr="00B17711" w:rsidRDefault="00FD38C3" w:rsidP="00BE6F27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835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2268" w:type="dxa"/>
          </w:tcPr>
          <w:p w:rsidR="00FD38C3" w:rsidRPr="00B17711" w:rsidRDefault="00FD38C3" w:rsidP="00BE6F27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</w:tbl>
    <w:p w:rsidR="00FD38C3" w:rsidRPr="00B17711" w:rsidRDefault="00FD38C3" w:rsidP="00FD38C3">
      <w:pPr>
        <w:rPr>
          <w:color w:val="595959" w:themeColor="text1" w:themeTint="A6"/>
        </w:rPr>
      </w:pPr>
    </w:p>
    <w:p w:rsidR="00FD38C3" w:rsidRPr="00B17711" w:rsidRDefault="00FD38C3" w:rsidP="00FD38C3">
      <w:pPr>
        <w:rPr>
          <w:color w:val="595959" w:themeColor="text1" w:themeTint="A6"/>
        </w:rPr>
      </w:pPr>
    </w:p>
    <w:p w:rsidR="00FD38C3" w:rsidRDefault="00FD38C3" w:rsidP="00FD38C3"/>
    <w:p w:rsidR="00EE2D34" w:rsidRDefault="00EE2D34"/>
    <w:sectPr w:rsidR="00EE2D34" w:rsidSect="00FD38C3">
      <w:pgSz w:w="16838" w:h="11906" w:orient="landscape"/>
      <w:pgMar w:top="426" w:right="426" w:bottom="284" w:left="67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D38C3"/>
    <w:rsid w:val="002B4C2C"/>
    <w:rsid w:val="008F2A15"/>
    <w:rsid w:val="00EE2D34"/>
    <w:rsid w:val="00F4728A"/>
    <w:rsid w:val="00FD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E3A83A-2433-462A-A0E7-73AB40FD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8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1743</Words>
  <Characters>9937</Characters>
  <Application>Microsoft Office Word</Application>
  <DocSecurity>0</DocSecurity>
  <Lines>82</Lines>
  <Paragraphs>23</Paragraphs>
  <ScaleCrop>false</ScaleCrop>
  <Company/>
  <LinksUpToDate>false</LinksUpToDate>
  <CharactersWithSpaces>11657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Александр</cp:lastModifiedBy>
  <cp:revision>4</cp:revision>
  <dcterms:created xsi:type="dcterms:W3CDTF">2019-05-07T08:47:00Z</dcterms:created>
  <dcterms:modified xsi:type="dcterms:W3CDTF">2019-05-07T17:58:00Z</dcterms:modified>
</cp:coreProperties>
</file>